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266C8F">
        <w:rPr>
          <w:rFonts w:ascii="Times New Roman" w:hAnsi="Times New Roman"/>
          <w:sz w:val="24"/>
          <w:szCs w:val="24"/>
        </w:rPr>
        <w:t>17 июня</w:t>
      </w:r>
      <w:r w:rsidR="00D322E4">
        <w:rPr>
          <w:rFonts w:ascii="Times New Roman" w:hAnsi="Times New Roman"/>
          <w:sz w:val="24"/>
          <w:szCs w:val="24"/>
        </w:rPr>
        <w:t xml:space="preserve"> </w:t>
      </w:r>
      <w:r w:rsidR="00105584">
        <w:rPr>
          <w:rFonts w:ascii="Times New Roman" w:hAnsi="Times New Roman"/>
          <w:sz w:val="24"/>
          <w:szCs w:val="24"/>
        </w:rPr>
        <w:t>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266C8F">
        <w:rPr>
          <w:rFonts w:ascii="Times New Roman" w:hAnsi="Times New Roman"/>
          <w:sz w:val="24"/>
          <w:szCs w:val="24"/>
        </w:rPr>
        <w:t>1096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266C8F">
        <w:rPr>
          <w:rFonts w:ascii="Times New Roman" w:hAnsi="Times New Roman"/>
          <w:sz w:val="24"/>
          <w:szCs w:val="24"/>
        </w:rPr>
        <w:t>06 июля</w:t>
      </w:r>
      <w:r w:rsidR="008D42A5">
        <w:rPr>
          <w:rFonts w:ascii="Times New Roman" w:hAnsi="Times New Roman"/>
          <w:sz w:val="24"/>
          <w:szCs w:val="24"/>
        </w:rPr>
        <w:t xml:space="preserve"> </w:t>
      </w:r>
      <w:r w:rsidR="00105584">
        <w:rPr>
          <w:rFonts w:ascii="Times New Roman" w:hAnsi="Times New Roman"/>
          <w:sz w:val="24"/>
          <w:szCs w:val="24"/>
        </w:rPr>
        <w:t>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8D42A5">
        <w:rPr>
          <w:rFonts w:ascii="Times New Roman" w:hAnsi="Times New Roman"/>
          <w:sz w:val="24"/>
          <w:szCs w:val="24"/>
        </w:rPr>
        <w:t xml:space="preserve"> публичных слушаний:  17 часов 1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266C8F">
        <w:rPr>
          <w:rFonts w:ascii="Times New Roman" w:hAnsi="Times New Roman"/>
          <w:sz w:val="24"/>
          <w:szCs w:val="24"/>
        </w:rPr>
        <w:t>астка установлено примерно в 17</w:t>
      </w:r>
      <w:r w:rsidR="008D42A5">
        <w:rPr>
          <w:rFonts w:ascii="Times New Roman" w:hAnsi="Times New Roman"/>
          <w:sz w:val="24"/>
          <w:szCs w:val="24"/>
        </w:rPr>
        <w:t>0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</w:t>
      </w:r>
      <w:r w:rsidR="00266C8F">
        <w:rPr>
          <w:rFonts w:ascii="Times New Roman" w:hAnsi="Times New Roman"/>
          <w:sz w:val="24"/>
          <w:szCs w:val="24"/>
        </w:rPr>
        <w:t>о-запад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D42A5">
        <w:rPr>
          <w:rFonts w:ascii="Times New Roman" w:hAnsi="Times New Roman"/>
          <w:sz w:val="24"/>
          <w:szCs w:val="24"/>
        </w:rPr>
        <w:t>жилого дома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r w:rsidR="00266C8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ул. </w:t>
      </w:r>
      <w:proofErr w:type="spellStart"/>
      <w:r w:rsidR="00266C8F">
        <w:rPr>
          <w:rFonts w:ascii="Times New Roman" w:hAnsi="Times New Roman"/>
          <w:sz w:val="24"/>
          <w:szCs w:val="24"/>
        </w:rPr>
        <w:t>Кадукова</w:t>
      </w:r>
      <w:proofErr w:type="spellEnd"/>
      <w:r w:rsidR="00266C8F">
        <w:rPr>
          <w:rFonts w:ascii="Times New Roman" w:hAnsi="Times New Roman"/>
          <w:sz w:val="24"/>
          <w:szCs w:val="24"/>
        </w:rPr>
        <w:t>,</w:t>
      </w:r>
      <w:r w:rsidR="008D42A5">
        <w:rPr>
          <w:rFonts w:ascii="Times New Roman" w:hAnsi="Times New Roman"/>
          <w:sz w:val="24"/>
          <w:szCs w:val="24"/>
        </w:rPr>
        <w:t xml:space="preserve"> дом </w:t>
      </w:r>
      <w:r w:rsidR="00266C8F">
        <w:rPr>
          <w:rFonts w:ascii="Times New Roman" w:hAnsi="Times New Roman"/>
          <w:sz w:val="24"/>
          <w:szCs w:val="24"/>
        </w:rPr>
        <w:t>12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</w:t>
      </w:r>
      <w:r w:rsidR="00266C8F">
        <w:rPr>
          <w:rFonts w:ascii="Times New Roman" w:hAnsi="Times New Roman"/>
          <w:spacing w:val="-7"/>
          <w:sz w:val="24"/>
          <w:szCs w:val="24"/>
        </w:rPr>
        <w:t>213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</w:t>
      </w:r>
      <w:r w:rsidRPr="00D322E4">
        <w:rPr>
          <w:sz w:val="24"/>
          <w:szCs w:val="24"/>
        </w:rPr>
        <w:t xml:space="preserve">круга (далее – Комиссия) с момента опубликования постановления  </w:t>
      </w:r>
      <w:r w:rsidRPr="00E5649D">
        <w:rPr>
          <w:sz w:val="24"/>
          <w:szCs w:val="24"/>
        </w:rPr>
        <w:t xml:space="preserve">от </w:t>
      </w:r>
      <w:r w:rsidR="00266C8F" w:rsidRPr="00E5649D">
        <w:rPr>
          <w:sz w:val="24"/>
          <w:szCs w:val="24"/>
        </w:rPr>
        <w:t>22 июня</w:t>
      </w:r>
      <w:r w:rsidR="00105584" w:rsidRPr="00E5649D">
        <w:rPr>
          <w:sz w:val="24"/>
          <w:szCs w:val="24"/>
        </w:rPr>
        <w:t xml:space="preserve"> 2022</w:t>
      </w:r>
      <w:r w:rsidRPr="00E5649D">
        <w:rPr>
          <w:sz w:val="24"/>
          <w:szCs w:val="24"/>
        </w:rPr>
        <w:t xml:space="preserve"> г. </w:t>
      </w:r>
      <w:r w:rsidR="00FD042E" w:rsidRPr="00E5649D">
        <w:rPr>
          <w:sz w:val="24"/>
          <w:szCs w:val="24"/>
        </w:rPr>
        <w:t>№ 94</w:t>
      </w:r>
      <w:r w:rsidRPr="00E5649D">
        <w:rPr>
          <w:sz w:val="24"/>
          <w:szCs w:val="24"/>
        </w:rPr>
        <w:t xml:space="preserve">-пг </w:t>
      </w:r>
      <w:r w:rsidRPr="00D322E4">
        <w:rPr>
          <w:sz w:val="24"/>
          <w:szCs w:val="24"/>
        </w:rPr>
        <w:t>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</w:t>
      </w:r>
      <w:r w:rsidR="00266C8F" w:rsidRPr="00E5649D">
        <w:rPr>
          <w:sz w:val="24"/>
          <w:szCs w:val="24"/>
        </w:rPr>
        <w:t>01 июля</w:t>
      </w:r>
      <w:r w:rsidR="00105584" w:rsidRPr="00E5649D">
        <w:rPr>
          <w:sz w:val="24"/>
          <w:szCs w:val="24"/>
        </w:rPr>
        <w:t xml:space="preserve"> 2022</w:t>
      </w:r>
      <w:r w:rsidRPr="00E5649D">
        <w:rPr>
          <w:sz w:val="24"/>
          <w:szCs w:val="24"/>
        </w:rPr>
        <w:t xml:space="preserve"> г.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666CD"/>
    <w:rsid w:val="00266C8F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23FB8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72D6F"/>
    <w:rsid w:val="00784815"/>
    <w:rsid w:val="0078515C"/>
    <w:rsid w:val="00785DF6"/>
    <w:rsid w:val="007C44B9"/>
    <w:rsid w:val="00801883"/>
    <w:rsid w:val="008025FD"/>
    <w:rsid w:val="00820E86"/>
    <w:rsid w:val="008214E8"/>
    <w:rsid w:val="00825300"/>
    <w:rsid w:val="00831A94"/>
    <w:rsid w:val="00833F98"/>
    <w:rsid w:val="008A10EB"/>
    <w:rsid w:val="008A3749"/>
    <w:rsid w:val="008C51E1"/>
    <w:rsid w:val="008D42A5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4F55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CC1A15"/>
    <w:rsid w:val="00D16D98"/>
    <w:rsid w:val="00D322E4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649D"/>
    <w:rsid w:val="00E570B6"/>
    <w:rsid w:val="00E63283"/>
    <w:rsid w:val="00E76442"/>
    <w:rsid w:val="00E77899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D042E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57</cp:revision>
  <cp:lastPrinted>2022-05-29T23:33:00Z</cp:lastPrinted>
  <dcterms:created xsi:type="dcterms:W3CDTF">2015-08-05T04:55:00Z</dcterms:created>
  <dcterms:modified xsi:type="dcterms:W3CDTF">2022-06-23T23:41:00Z</dcterms:modified>
</cp:coreProperties>
</file>