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29" w:rsidRDefault="007E0E0E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 w:rsidR="007A702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7E0E0E" w:rsidRDefault="007A7029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ПОСТАНОВКУ РАБОТЫ</w:t>
      </w:r>
      <w:r w:rsidR="000A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29" w:rsidRDefault="007A7029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0A5A66" w:rsidRDefault="000A5A66" w:rsidP="007E0E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ПАРТИЗАНСКОГО ГОРОДСКОГО ОКРУГА</w:t>
      </w:r>
    </w:p>
    <w:p w:rsidR="007E0E0E" w:rsidRDefault="007E0E0E" w:rsidP="007E0E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2" w:type="dxa"/>
        <w:tblLayout w:type="fixed"/>
        <w:tblLook w:val="01E0"/>
      </w:tblPr>
      <w:tblGrid>
        <w:gridCol w:w="9362"/>
        <w:gridCol w:w="230"/>
      </w:tblGrid>
      <w:tr w:rsidR="007A7029" w:rsidRPr="005E02AD" w:rsidTr="007A7029">
        <w:tc>
          <w:tcPr>
            <w:tcW w:w="9592" w:type="dxa"/>
            <w:gridSpan w:val="2"/>
          </w:tcPr>
          <w:p w:rsidR="007A7029" w:rsidRPr="005E02AD" w:rsidRDefault="007A7029" w:rsidP="007A7029">
            <w:pPr>
              <w:ind w:firstLine="556"/>
              <w:jc w:val="both"/>
              <w:rPr>
                <w:sz w:val="28"/>
                <w:szCs w:val="28"/>
              </w:rPr>
            </w:pPr>
            <w:r w:rsidRPr="005E02AD">
              <w:rPr>
                <w:sz w:val="28"/>
                <w:szCs w:val="28"/>
              </w:rPr>
              <w:t>На территории Партизанского городского округа с 1</w:t>
            </w:r>
            <w:r>
              <w:rPr>
                <w:sz w:val="28"/>
                <w:szCs w:val="28"/>
              </w:rPr>
              <w:t>5 октября по 15</w:t>
            </w:r>
            <w:r w:rsidRPr="005E02AD">
              <w:rPr>
                <w:sz w:val="28"/>
                <w:szCs w:val="28"/>
              </w:rPr>
              <w:t xml:space="preserve"> нояб</w:t>
            </w:r>
            <w:r>
              <w:rPr>
                <w:sz w:val="28"/>
                <w:szCs w:val="28"/>
              </w:rPr>
              <w:t xml:space="preserve">ря  </w:t>
            </w:r>
            <w:r w:rsidRPr="005E02A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5E02AD">
              <w:rPr>
                <w:sz w:val="28"/>
                <w:szCs w:val="28"/>
              </w:rPr>
              <w:t xml:space="preserve"> года прошёл </w:t>
            </w:r>
            <w:r>
              <w:rPr>
                <w:sz w:val="28"/>
                <w:szCs w:val="28"/>
              </w:rPr>
              <w:t xml:space="preserve"> конкурс </w:t>
            </w:r>
            <w:r w:rsidRPr="005E02AD">
              <w:rPr>
                <w:sz w:val="28"/>
                <w:szCs w:val="28"/>
              </w:rPr>
              <w:t>на лучшую пос</w:t>
            </w:r>
            <w:r w:rsidR="00910ECC">
              <w:rPr>
                <w:sz w:val="28"/>
                <w:szCs w:val="28"/>
              </w:rPr>
              <w:t>тановку  работы по охране труда</w:t>
            </w:r>
            <w:r>
              <w:rPr>
                <w:sz w:val="28"/>
                <w:szCs w:val="28"/>
              </w:rPr>
              <w:t xml:space="preserve"> (далее - Конкурс)</w:t>
            </w:r>
            <w:r w:rsidRPr="005E02A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Конкурс</w:t>
            </w:r>
            <w:r w:rsidRPr="005E02AD">
              <w:rPr>
                <w:sz w:val="28"/>
                <w:szCs w:val="28"/>
              </w:rPr>
              <w:t xml:space="preserve"> проходил по двум номинациям:</w:t>
            </w:r>
          </w:p>
          <w:p w:rsidR="007A7029" w:rsidRPr="005E02AD" w:rsidRDefault="007A7029" w:rsidP="007A7029">
            <w:pPr>
              <w:ind w:left="142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2AD">
              <w:rPr>
                <w:sz w:val="28"/>
                <w:szCs w:val="28"/>
              </w:rPr>
              <w:t xml:space="preserve">«Лучшая организация Партизанского городского округа по постановке работы в области охраны труда, численность работников которой </w:t>
            </w:r>
            <w:r>
              <w:rPr>
                <w:sz w:val="28"/>
                <w:szCs w:val="28"/>
              </w:rPr>
              <w:t>не</w:t>
            </w:r>
            <w:r w:rsidRPr="005E02AD">
              <w:rPr>
                <w:sz w:val="28"/>
                <w:szCs w:val="28"/>
              </w:rPr>
              <w:t xml:space="preserve"> превышает 50 человек» и</w:t>
            </w:r>
          </w:p>
          <w:p w:rsidR="007A7029" w:rsidRDefault="007A7029" w:rsidP="007A7029">
            <w:pPr>
              <w:ind w:firstLine="1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02AD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Лучший</w:t>
            </w:r>
            <w:proofErr w:type="gramEnd"/>
            <w:r>
              <w:rPr>
                <w:sz w:val="28"/>
                <w:szCs w:val="28"/>
              </w:rPr>
              <w:t xml:space="preserve"> специалист в области охраны труда в Партизанском городском округе».</w:t>
            </w:r>
          </w:p>
          <w:p w:rsidR="007A7029" w:rsidRDefault="007A7029" w:rsidP="007A702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номинациях</w:t>
            </w:r>
            <w:r w:rsidRPr="001F014C">
              <w:rPr>
                <w:sz w:val="28"/>
                <w:szCs w:val="28"/>
              </w:rPr>
              <w:t xml:space="preserve">: </w:t>
            </w:r>
          </w:p>
          <w:p w:rsidR="007A7029" w:rsidRDefault="007A7029" w:rsidP="007A70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A6980">
              <w:rPr>
                <w:sz w:val="28"/>
                <w:szCs w:val="28"/>
              </w:rPr>
              <w:t>«Лучшая организация Партизанского городского округа по постановке работы в области охраны труда, численность работников которой  превышает 50 человек»;</w:t>
            </w:r>
          </w:p>
          <w:p w:rsidR="007A7029" w:rsidRPr="005E02AD" w:rsidRDefault="007A7029" w:rsidP="007A70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F014C">
              <w:rPr>
                <w:sz w:val="28"/>
                <w:szCs w:val="28"/>
              </w:rPr>
              <w:t>«За лучшую работу по информированию работников по вопросам ВИЧ-инфекции на рабочих местах</w:t>
            </w:r>
            <w:r w:rsidRPr="00310136">
              <w:rPr>
                <w:sz w:val="28"/>
                <w:szCs w:val="28"/>
              </w:rPr>
              <w:t xml:space="preserve"> среди работодате</w:t>
            </w:r>
            <w:r>
              <w:rPr>
                <w:sz w:val="28"/>
                <w:szCs w:val="28"/>
              </w:rPr>
              <w:t>лей» заявок подано не было.</w:t>
            </w:r>
          </w:p>
        </w:tc>
      </w:tr>
      <w:tr w:rsidR="007A7029" w:rsidRPr="005E02AD" w:rsidTr="007A7029">
        <w:trPr>
          <w:gridAfter w:val="1"/>
          <w:wAfter w:w="230" w:type="dxa"/>
        </w:trPr>
        <w:tc>
          <w:tcPr>
            <w:tcW w:w="9362" w:type="dxa"/>
          </w:tcPr>
          <w:p w:rsidR="007A7029" w:rsidRDefault="007A7029" w:rsidP="007A7029">
            <w:pPr>
              <w:pStyle w:val="Web"/>
              <w:pBdr>
                <w:top w:val="single" w:sz="2" w:space="0" w:color="FFFFFF"/>
                <w:left w:val="single" w:sz="2" w:space="6" w:color="FFFFFF"/>
                <w:bottom w:val="single" w:sz="2" w:space="0" w:color="FFFFFF"/>
                <w:right w:val="single" w:sz="2" w:space="5" w:color="FFFFFF"/>
              </w:pBdr>
              <w:shd w:val="clear" w:color="auto" w:fill="FFFFFF"/>
              <w:tabs>
                <w:tab w:val="left" w:pos="1134"/>
              </w:tabs>
              <w:spacing w:before="0" w:after="0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Конкурс было представлено 15 заявок, все в срок подали заявки на участие в </w:t>
            </w:r>
            <w:proofErr w:type="gramStart"/>
            <w:r>
              <w:rPr>
                <w:sz w:val="28"/>
                <w:szCs w:val="28"/>
              </w:rPr>
              <w:t>Конкурсе</w:t>
            </w:r>
            <w:proofErr w:type="gramEnd"/>
            <w:r>
              <w:rPr>
                <w:sz w:val="28"/>
                <w:szCs w:val="28"/>
              </w:rPr>
              <w:t xml:space="preserve"> и  </w:t>
            </w:r>
            <w:r w:rsidRPr="005E0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информационные карты   о</w:t>
            </w:r>
            <w:r w:rsidRPr="005E02AD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и</w:t>
            </w:r>
            <w:r w:rsidRPr="005E02AD">
              <w:rPr>
                <w:sz w:val="28"/>
                <w:szCs w:val="28"/>
              </w:rPr>
              <w:t xml:space="preserve"> условий и охр</w:t>
            </w:r>
            <w:r w:rsidRPr="005E02AD">
              <w:rPr>
                <w:sz w:val="28"/>
                <w:szCs w:val="28"/>
              </w:rPr>
              <w:t>а</w:t>
            </w:r>
            <w:r w:rsidRPr="005E02AD">
              <w:rPr>
                <w:sz w:val="28"/>
                <w:szCs w:val="28"/>
              </w:rPr>
              <w:t>ны труда</w:t>
            </w:r>
            <w:r>
              <w:rPr>
                <w:sz w:val="28"/>
                <w:szCs w:val="28"/>
              </w:rPr>
              <w:t xml:space="preserve">, к которым </w:t>
            </w:r>
            <w:r w:rsidRPr="005E02AD">
              <w:rPr>
                <w:sz w:val="28"/>
                <w:szCs w:val="28"/>
              </w:rPr>
              <w:t xml:space="preserve"> прил</w:t>
            </w:r>
            <w:r>
              <w:rPr>
                <w:sz w:val="28"/>
                <w:szCs w:val="28"/>
              </w:rPr>
              <w:t xml:space="preserve">ожили копии соответствующих  документов. В первой номинации </w:t>
            </w:r>
            <w:r w:rsidRPr="005E0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приняли участие</w:t>
            </w:r>
            <w:r w:rsidRPr="005E0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 организаций города, во второй - четыре.</w:t>
            </w:r>
          </w:p>
          <w:p w:rsidR="007A7029" w:rsidRPr="005E02AD" w:rsidRDefault="007A7029" w:rsidP="007A7029">
            <w:pPr>
              <w:pStyle w:val="Web"/>
              <w:pBdr>
                <w:top w:val="single" w:sz="2" w:space="0" w:color="FFFFFF"/>
                <w:left w:val="single" w:sz="2" w:space="6" w:color="FFFFFF"/>
                <w:bottom w:val="single" w:sz="2" w:space="0" w:color="FFFFFF"/>
                <w:right w:val="single" w:sz="2" w:space="5" w:color="FFFFFF"/>
              </w:pBdr>
              <w:shd w:val="clear" w:color="auto" w:fill="FFFFFF"/>
              <w:tabs>
                <w:tab w:val="left" w:pos="1134"/>
              </w:tabs>
              <w:spacing w:before="0" w:after="0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Путем подсчета баллов конкурсная комиссия определила победителей и призеров.</w:t>
            </w:r>
          </w:p>
        </w:tc>
      </w:tr>
      <w:tr w:rsidR="007A7029" w:rsidRPr="005E02AD" w:rsidTr="007A7029">
        <w:trPr>
          <w:gridAfter w:val="1"/>
          <w:wAfter w:w="230" w:type="dxa"/>
        </w:trPr>
        <w:tc>
          <w:tcPr>
            <w:tcW w:w="9362" w:type="dxa"/>
          </w:tcPr>
          <w:p w:rsidR="007A7029" w:rsidRPr="007A7029" w:rsidRDefault="007A7029" w:rsidP="007A7029">
            <w:pPr>
              <w:spacing w:line="276" w:lineRule="auto"/>
              <w:ind w:firstLine="795"/>
              <w:jc w:val="both"/>
              <w:rPr>
                <w:b/>
                <w:sz w:val="28"/>
                <w:szCs w:val="28"/>
              </w:rPr>
            </w:pPr>
            <w:r w:rsidRPr="007A7029">
              <w:rPr>
                <w:b/>
                <w:sz w:val="28"/>
                <w:szCs w:val="28"/>
              </w:rPr>
              <w:t>В номинации «Лучшая организация Партизанского городского округа по постановке работы в области  охраны труда, численность работников которой не  превышает 50 человек»: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 w:rsidRPr="006F6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384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место присудить: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6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Муниципальному бюджетному дошкольному образовательному учреждению «Детский сад общеразвивающего вида № 7» Партизанского городского округа.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6B3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присудить: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B3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Обществу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КоРусМаркет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6B3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 присудить:</w:t>
            </w:r>
          </w:p>
          <w:p w:rsidR="007A7029" w:rsidRDefault="007A7029" w:rsidP="007A7029">
            <w:pPr>
              <w:ind w:firstLine="7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Муниципальному бюджетному дошкольному образовательному учреждению «Центр развития ребенка – детский сад № 14» Партизанского городского округа.</w:t>
            </w:r>
          </w:p>
          <w:p w:rsidR="007A7029" w:rsidRPr="007A7029" w:rsidRDefault="007A7029" w:rsidP="007A7029">
            <w:pPr>
              <w:ind w:firstLine="79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F6278">
              <w:rPr>
                <w:sz w:val="28"/>
                <w:szCs w:val="28"/>
              </w:rPr>
              <w:t xml:space="preserve"> </w:t>
            </w:r>
            <w:r w:rsidRPr="007A7029">
              <w:rPr>
                <w:b/>
                <w:sz w:val="28"/>
                <w:szCs w:val="28"/>
              </w:rPr>
              <w:t>В номинации «</w:t>
            </w:r>
            <w:proofErr w:type="gramStart"/>
            <w:r w:rsidRPr="007A7029">
              <w:rPr>
                <w:b/>
                <w:sz w:val="28"/>
                <w:szCs w:val="28"/>
              </w:rPr>
              <w:t>Лучший</w:t>
            </w:r>
            <w:proofErr w:type="gramEnd"/>
            <w:r w:rsidRPr="007A7029">
              <w:rPr>
                <w:b/>
                <w:sz w:val="28"/>
                <w:szCs w:val="28"/>
              </w:rPr>
              <w:t xml:space="preserve"> специалист в области охраны труда в Партизанском городском округе»:</w:t>
            </w:r>
          </w:p>
          <w:p w:rsidR="007A7029" w:rsidRDefault="007A7029" w:rsidP="007A7029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2D34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присудить  -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Мялковской</w:t>
            </w:r>
            <w:proofErr w:type="spellEnd"/>
            <w:r>
              <w:rPr>
                <w:sz w:val="28"/>
                <w:szCs w:val="28"/>
              </w:rPr>
              <w:t xml:space="preserve"> Екатерине Александровне, специалисту по охране труда КГБУ СО «Партизанский психоневрологический интернат».</w:t>
            </w:r>
          </w:p>
          <w:p w:rsidR="007A7029" w:rsidRPr="0049609B" w:rsidRDefault="007A7029" w:rsidP="007A7029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6B397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место  -</w:t>
            </w:r>
            <w:proofErr w:type="gramEnd"/>
            <w:r>
              <w:rPr>
                <w:sz w:val="28"/>
                <w:szCs w:val="28"/>
              </w:rPr>
              <w:t xml:space="preserve"> Глазуновой Валентине Геннадьевне, специалисту по охране труда ООО «</w:t>
            </w:r>
            <w:proofErr w:type="spellStart"/>
            <w:r>
              <w:rPr>
                <w:sz w:val="28"/>
                <w:szCs w:val="28"/>
              </w:rPr>
              <w:t>Сица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A7029" w:rsidRPr="002D3413" w:rsidRDefault="007A7029" w:rsidP="007A7029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6B39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-  Терентьевой</w:t>
            </w:r>
            <w:proofErr w:type="gramEnd"/>
            <w:r>
              <w:rPr>
                <w:sz w:val="28"/>
                <w:szCs w:val="28"/>
              </w:rPr>
              <w:t xml:space="preserve"> Галине Васильевне, специалисту по охране труда ООО «Дельта».</w:t>
            </w:r>
          </w:p>
          <w:p w:rsidR="007A7029" w:rsidRPr="00260696" w:rsidRDefault="007A7029" w:rsidP="007A702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260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Процедура н</w:t>
            </w:r>
            <w:r w:rsidRPr="00260696">
              <w:rPr>
                <w:sz w:val="28"/>
                <w:szCs w:val="28"/>
              </w:rPr>
              <w:t>аграждени</w:t>
            </w:r>
            <w:r>
              <w:rPr>
                <w:sz w:val="28"/>
                <w:szCs w:val="28"/>
              </w:rPr>
              <w:t>я</w:t>
            </w:r>
            <w:r w:rsidRPr="00260696">
              <w:rPr>
                <w:sz w:val="28"/>
                <w:szCs w:val="28"/>
              </w:rPr>
              <w:t xml:space="preserve"> победителей и участников</w:t>
            </w:r>
            <w:r>
              <w:rPr>
                <w:sz w:val="28"/>
                <w:szCs w:val="28"/>
              </w:rPr>
              <w:t xml:space="preserve"> Конкурса</w:t>
            </w:r>
            <w:r w:rsidRPr="00260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состоится</w:t>
            </w:r>
            <w:r w:rsidRPr="00260696">
              <w:rPr>
                <w:sz w:val="28"/>
                <w:szCs w:val="28"/>
              </w:rPr>
              <w:t xml:space="preserve"> на ра</w:t>
            </w:r>
            <w:r w:rsidRPr="00260696">
              <w:rPr>
                <w:sz w:val="28"/>
                <w:szCs w:val="28"/>
              </w:rPr>
              <w:t>с</w:t>
            </w:r>
            <w:r w:rsidRPr="00260696">
              <w:rPr>
                <w:sz w:val="28"/>
                <w:szCs w:val="28"/>
              </w:rPr>
              <w:t xml:space="preserve">ширенном </w:t>
            </w:r>
            <w:proofErr w:type="gramStart"/>
            <w:r w:rsidRPr="00260696">
              <w:rPr>
                <w:sz w:val="28"/>
                <w:szCs w:val="28"/>
              </w:rPr>
              <w:t>заседании</w:t>
            </w:r>
            <w:proofErr w:type="gramEnd"/>
            <w:r w:rsidRPr="00260696">
              <w:rPr>
                <w:sz w:val="28"/>
                <w:szCs w:val="28"/>
              </w:rPr>
              <w:t xml:space="preserve"> межведомственной комиссии по охране труда </w:t>
            </w:r>
            <w:r>
              <w:rPr>
                <w:sz w:val="28"/>
                <w:szCs w:val="28"/>
              </w:rPr>
              <w:t>в 2024 году</w:t>
            </w:r>
            <w:r w:rsidRPr="00260696">
              <w:rPr>
                <w:sz w:val="28"/>
                <w:szCs w:val="28"/>
              </w:rPr>
              <w:t>.</w:t>
            </w:r>
          </w:p>
          <w:p w:rsidR="007A7029" w:rsidRPr="005E02AD" w:rsidRDefault="007A7029" w:rsidP="007A7029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победителей Конкурса (занявших первые места в каждой номинации) направлены в Министерства труда и социальной политики Приморского края для участия в краевом конкурсе на лучшую постановку работы по охране труда.</w:t>
            </w:r>
          </w:p>
        </w:tc>
      </w:tr>
    </w:tbl>
    <w:p w:rsidR="003B0F65" w:rsidRDefault="003B0F65" w:rsidP="007A7029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7E0E0E" w:rsidRDefault="007E0E0E" w:rsidP="007E0E0E">
      <w:pPr>
        <w:ind w:firstLine="736"/>
        <w:jc w:val="both"/>
        <w:rPr>
          <w:sz w:val="28"/>
          <w:szCs w:val="28"/>
        </w:rPr>
      </w:pPr>
    </w:p>
    <w:p w:rsidR="007E0E0E" w:rsidRDefault="007E0E0E" w:rsidP="007E0E0E">
      <w:pPr>
        <w:ind w:firstLine="736"/>
        <w:jc w:val="both"/>
      </w:pPr>
      <w:r>
        <w:rPr>
          <w:sz w:val="28"/>
          <w:szCs w:val="28"/>
        </w:rPr>
        <w:t xml:space="preserve"> К.В. Грязнова, гл. специалист по государственному управлению охраной труда администрации ПГО</w:t>
      </w:r>
    </w:p>
    <w:sectPr w:rsidR="007E0E0E" w:rsidSect="0091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56D"/>
    <w:multiLevelType w:val="hybridMultilevel"/>
    <w:tmpl w:val="8C483938"/>
    <w:lvl w:ilvl="0" w:tplc="CE1E13D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0E0E"/>
    <w:rsid w:val="000A5A66"/>
    <w:rsid w:val="00107C81"/>
    <w:rsid w:val="001610AD"/>
    <w:rsid w:val="00251554"/>
    <w:rsid w:val="00320865"/>
    <w:rsid w:val="003B0F65"/>
    <w:rsid w:val="004171D1"/>
    <w:rsid w:val="00473E65"/>
    <w:rsid w:val="005F6564"/>
    <w:rsid w:val="00622716"/>
    <w:rsid w:val="006F611B"/>
    <w:rsid w:val="007411C3"/>
    <w:rsid w:val="007A7029"/>
    <w:rsid w:val="007E0E0E"/>
    <w:rsid w:val="00910ECC"/>
    <w:rsid w:val="00A81DF9"/>
    <w:rsid w:val="00AA72E7"/>
    <w:rsid w:val="00D85019"/>
    <w:rsid w:val="00F02AFD"/>
    <w:rsid w:val="00FE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D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7A7029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1F1C-EE4B-43B5-8189-8EDED0FB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7</cp:revision>
  <dcterms:created xsi:type="dcterms:W3CDTF">2020-11-26T06:59:00Z</dcterms:created>
  <dcterms:modified xsi:type="dcterms:W3CDTF">2023-12-24T23:52:00Z</dcterms:modified>
</cp:coreProperties>
</file>